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9077C" w14:textId="3B78DF01" w:rsidR="00253A38" w:rsidRDefault="00253A38" w:rsidP="003F0E4D">
      <w:pPr>
        <w:pStyle w:val="NormaleWeb"/>
        <w:jc w:val="both"/>
        <w:rPr>
          <w:rStyle w:val="Enfasigrassetto"/>
        </w:rPr>
      </w:pPr>
      <w:r>
        <w:rPr>
          <w:rStyle w:val="Enfasigrassetto"/>
        </w:rPr>
        <w:t>Comunicato stampa numero 1.</w:t>
      </w:r>
      <w:bookmarkStart w:id="0" w:name="_GoBack"/>
      <w:bookmarkEnd w:id="0"/>
    </w:p>
    <w:p w14:paraId="45CDCB99" w14:textId="77777777" w:rsidR="00253A38" w:rsidRDefault="00253A38" w:rsidP="003F0E4D">
      <w:pPr>
        <w:pStyle w:val="NormaleWeb"/>
        <w:jc w:val="both"/>
        <w:rPr>
          <w:rStyle w:val="Enfasigrassetto"/>
        </w:rPr>
      </w:pPr>
    </w:p>
    <w:p w14:paraId="52CAC1E0" w14:textId="66A0E714" w:rsidR="003F0E4D" w:rsidRDefault="003F0E4D" w:rsidP="003F0E4D">
      <w:pPr>
        <w:pStyle w:val="NormaleWeb"/>
        <w:jc w:val="both"/>
      </w:pPr>
      <w:r>
        <w:rPr>
          <w:rStyle w:val="Enfasigrassetto"/>
        </w:rPr>
        <w:t xml:space="preserve">Mondovì ospita la Gran Fondo </w:t>
      </w:r>
      <w:r w:rsidR="001C4AFB">
        <w:rPr>
          <w:rStyle w:val="Enfasigrassetto"/>
        </w:rPr>
        <w:t>“</w:t>
      </w:r>
      <w:r>
        <w:rPr>
          <w:rStyle w:val="Enfasigrassetto"/>
        </w:rPr>
        <w:t>Alpi del Mare</w:t>
      </w:r>
      <w:r w:rsidR="001C4AFB">
        <w:rPr>
          <w:rStyle w:val="Enfasigrassetto"/>
        </w:rPr>
        <w:t xml:space="preserve"> “</w:t>
      </w:r>
      <w:r>
        <w:rPr>
          <w:rStyle w:val="Enfasigrassetto"/>
        </w:rPr>
        <w:t>: Un evento ciclistico imperdibile</w:t>
      </w:r>
    </w:p>
    <w:p w14:paraId="477C8238" w14:textId="3FB99770" w:rsidR="003F0E4D" w:rsidRDefault="003F0E4D" w:rsidP="003F0E4D">
      <w:pPr>
        <w:pStyle w:val="NormaleWeb"/>
        <w:jc w:val="both"/>
      </w:pPr>
      <w:r>
        <w:t>Il 21 settembre 2025, la città di Mondovì diventerà il palcoscenico di un evento ciclistico straordinario: la</w:t>
      </w:r>
      <w:r w:rsidR="005F5CD9">
        <w:t>”</w:t>
      </w:r>
      <w:r>
        <w:t xml:space="preserve"> </w:t>
      </w:r>
      <w:r>
        <w:rPr>
          <w:rStyle w:val="Enfasicorsivo"/>
        </w:rPr>
        <w:t>Gran Fondo Alpi del Mare</w:t>
      </w:r>
      <w:r w:rsidR="005F5CD9">
        <w:rPr>
          <w:rStyle w:val="Enfasicorsivo"/>
        </w:rPr>
        <w:t>”</w:t>
      </w:r>
      <w:r>
        <w:t>, una gara che promette di entrare nella storia del ciclismo. Un appuntamento imperdibile per tutti gli appassionati del pedale, che si sfideranno su un percorso di 105 km, con un dislivello positivo di 1.850 metri, attraversando i suggestivi paesi dell'Alta Langa e delle Valli del Monregalese. La gara culminerà in un arrivo emozionante nella splendida Piazza Maggiore di Mondovì, un luogo che sarà testimone di un trionfo di passione sportiva.</w:t>
      </w:r>
    </w:p>
    <w:p w14:paraId="0E9C8200" w14:textId="11E7B36A" w:rsidR="003F0E4D" w:rsidRDefault="003F0E4D" w:rsidP="003F0E4D">
      <w:pPr>
        <w:pStyle w:val="NormaleWeb"/>
        <w:jc w:val="both"/>
      </w:pPr>
      <w:r>
        <w:t xml:space="preserve">La </w:t>
      </w:r>
      <w:r>
        <w:rPr>
          <w:rStyle w:val="Enfasicorsivo"/>
        </w:rPr>
        <w:t>Gran Fondo Alpi del Mare</w:t>
      </w:r>
      <w:r>
        <w:t xml:space="preserve"> non è solo una competizione, ma un omaggio alla memoria di Lorenzo Tealdi, un grande amante del ciclismo che ha dedicato la sua vita a questo sport. La gara, infatti, porterà il nome "</w:t>
      </w:r>
      <w:proofErr w:type="spellStart"/>
      <w:r>
        <w:t>Memoria</w:t>
      </w:r>
      <w:r w:rsidR="005F5CD9">
        <w:t>l</w:t>
      </w:r>
      <w:proofErr w:type="spellEnd"/>
      <w:r>
        <w:t xml:space="preserve"> Lorenzo </w:t>
      </w:r>
      <w:proofErr w:type="spellStart"/>
      <w:r>
        <w:t>Tealdi</w:t>
      </w:r>
      <w:proofErr w:type="spellEnd"/>
      <w:r>
        <w:t>", in segno di riconoscenza per il suo impegno e la sua dedizione al mondo del ciclismo, che ha lasciato un segno indelebile nel cuore degli appassionati.</w:t>
      </w:r>
    </w:p>
    <w:p w14:paraId="253403CE" w14:textId="77777777" w:rsidR="003F0E4D" w:rsidRDefault="003F0E4D" w:rsidP="003F0E4D">
      <w:pPr>
        <w:pStyle w:val="NormaleWeb"/>
        <w:jc w:val="both"/>
      </w:pPr>
      <w:r>
        <w:t>L'amministrazione comunale di Mondovì, sotto la guida del Sindaco Luca Robaldo, ha accolto con entusiasmo la proposta di questo grande evento, vedendo in esso un'opportunità per promuovere il territorio e celebrare la cultura sportiva. L'Assessore allo Sport e alle Manifestazioni, Alessandro Terreno, ha svolto un ruolo fondamentale nel supportare l'organizzazione, dimostrando una straordinaria dedizione alla riuscita di questa manifestazione.</w:t>
      </w:r>
    </w:p>
    <w:p w14:paraId="5782CC74" w14:textId="14E73626" w:rsidR="003F0E4D" w:rsidRDefault="003F0E4D" w:rsidP="003F0E4D">
      <w:pPr>
        <w:pStyle w:val="NormaleWeb"/>
        <w:jc w:val="both"/>
      </w:pPr>
      <w:r>
        <w:t>A curare l’aspetto organizzativo ci sarà Paolo Bruno, esperto organizzatore con una consolidata esperienza nel</w:t>
      </w:r>
      <w:r w:rsidR="005F5CD9">
        <w:t xml:space="preserve">l’ambito del </w:t>
      </w:r>
      <w:r>
        <w:t xml:space="preserve">ciclismo, affiancato da altri appassionati e sostenitori del settore. La parte tecnica dell'evento sarà affidata al </w:t>
      </w:r>
      <w:r>
        <w:rPr>
          <w:rStyle w:val="Enfasicorsivo"/>
        </w:rPr>
        <w:t>GS Alpi</w:t>
      </w:r>
      <w:r>
        <w:t>, una realtà affermata e competente che garantirà l'eccellenza logistica per un evento impeccabile.</w:t>
      </w:r>
    </w:p>
    <w:p w14:paraId="4FEA5714" w14:textId="77777777" w:rsidR="003F0E4D" w:rsidRDefault="003F0E4D" w:rsidP="003F0E4D">
      <w:pPr>
        <w:pStyle w:val="NormaleWeb"/>
        <w:jc w:val="both"/>
      </w:pPr>
      <w:r>
        <w:t xml:space="preserve">Mondovì, con la sua storicità e i suoi paesaggi mozzafiato, diventerà il </w:t>
      </w:r>
      <w:r>
        <w:rPr>
          <w:rStyle w:val="Enfasigrassetto"/>
        </w:rPr>
        <w:t>centro nevralgico</w:t>
      </w:r>
      <w:r>
        <w:t xml:space="preserve"> di un evento che unirà sport, cultura e turismo. L'aria di festa che si respirerà per tutta la durata della gara coinvolgerà atleti, appassionati e spettatori, rendendo la città un vero e proprio </w:t>
      </w:r>
      <w:r>
        <w:rPr>
          <w:rStyle w:val="Enfasigrassetto"/>
        </w:rPr>
        <w:t>epicentro di emozioni</w:t>
      </w:r>
      <w:r>
        <w:t>. Un'occasione unica per vivere il ciclismo in una delle sue forme più affascinanti e celebrative.</w:t>
      </w:r>
    </w:p>
    <w:p w14:paraId="48C808CA" w14:textId="77777777" w:rsidR="00EA4FD2" w:rsidRDefault="00EA4FD2"/>
    <w:sectPr w:rsidR="00EA4FD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E4D"/>
    <w:rsid w:val="001C4AFB"/>
    <w:rsid w:val="00253A38"/>
    <w:rsid w:val="003F0E4D"/>
    <w:rsid w:val="004F0EC9"/>
    <w:rsid w:val="004F7AB4"/>
    <w:rsid w:val="005F5CD9"/>
    <w:rsid w:val="00A515E6"/>
    <w:rsid w:val="00EA4FD2"/>
    <w:rsid w:val="00F374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37FB2"/>
  <w15:chartTrackingRefBased/>
  <w15:docId w15:val="{2B0B1C23-A0CF-4A4F-8DD1-6391710A4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F0E4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3F0E4D"/>
    <w:rPr>
      <w:b/>
      <w:bCs/>
    </w:rPr>
  </w:style>
  <w:style w:type="character" w:styleId="Enfasicorsivo">
    <w:name w:val="Emphasis"/>
    <w:basedOn w:val="Carpredefinitoparagrafo"/>
    <w:uiPriority w:val="20"/>
    <w:qFormat/>
    <w:rsid w:val="003F0E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04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EF5B5E7D527D44FBE3429088CB8AC89" ma:contentTypeVersion="15" ma:contentTypeDescription="Creare un nuovo documento." ma:contentTypeScope="" ma:versionID="84592b825e07793137aa5a927ad0f966">
  <xsd:schema xmlns:xsd="http://www.w3.org/2001/XMLSchema" xmlns:xs="http://www.w3.org/2001/XMLSchema" xmlns:p="http://schemas.microsoft.com/office/2006/metadata/properties" xmlns:ns2="c0783f09-46ec-4000-90d1-01640c1f696d" xmlns:ns3="77f538af-d249-42f6-98b8-2ef86c367cf9" targetNamespace="http://schemas.microsoft.com/office/2006/metadata/properties" ma:root="true" ma:fieldsID="8cf75cf915513822e9bd51318d6a6c84" ns2:_="" ns3:_="">
    <xsd:import namespace="c0783f09-46ec-4000-90d1-01640c1f696d"/>
    <xsd:import namespace="77f538af-d249-42f6-98b8-2ef86c367c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83f09-46ec-4000-90d1-01640c1f696d"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4" nillable="true" ma:displayName="Taxonomy Catch All Column" ma:hidden="true" ma:list="{55ff03f2-b6c8-45f0-b572-854e78432fd2}" ma:internalName="TaxCatchAll" ma:showField="CatchAllData" ma:web="c0783f09-46ec-4000-90d1-01640c1f6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f538af-d249-42f6-98b8-2ef86c367c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1f39d06d-57c8-4340-a6a8-58f4f9cde1d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7f538af-d249-42f6-98b8-2ef86c367cf9">
      <Terms xmlns="http://schemas.microsoft.com/office/infopath/2007/PartnerControls"/>
    </lcf76f155ced4ddcb4097134ff3c332f>
    <TaxCatchAll xmlns="c0783f09-46ec-4000-90d1-01640c1f696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46F883-D143-47BE-B287-D3F42FD63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783f09-46ec-4000-90d1-01640c1f696d"/>
    <ds:schemaRef ds:uri="77f538af-d249-42f6-98b8-2ef86c367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7A3BE4-FAEE-4CBB-A951-ED1096079BE0}">
  <ds:schemaRefs>
    <ds:schemaRef ds:uri="http://schemas.microsoft.com/office/2006/metadata/properties"/>
    <ds:schemaRef ds:uri="http://schemas.microsoft.com/office/infopath/2007/PartnerControls"/>
    <ds:schemaRef ds:uri="77f538af-d249-42f6-98b8-2ef86c367cf9"/>
    <ds:schemaRef ds:uri="c0783f09-46ec-4000-90d1-01640c1f696d"/>
  </ds:schemaRefs>
</ds:datastoreItem>
</file>

<file path=customXml/itemProps3.xml><?xml version="1.0" encoding="utf-8"?>
<ds:datastoreItem xmlns:ds="http://schemas.openxmlformats.org/officeDocument/2006/customXml" ds:itemID="{CBB18BEB-FC26-4F24-963E-F086CE15DA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340</Words>
  <Characters>1943</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Tiziana Martino</dc:creator>
  <cp:keywords/>
  <dc:description/>
  <cp:lastModifiedBy>Utente</cp:lastModifiedBy>
  <cp:revision>5</cp:revision>
  <dcterms:created xsi:type="dcterms:W3CDTF">2025-01-14T09:26:00Z</dcterms:created>
  <dcterms:modified xsi:type="dcterms:W3CDTF">2025-01-15T09:41:00Z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0x0101002EF5B5E7D527D44FBE3429088CB8AC89</vt:lpwstr>
  </property>
</Properties>
</file>